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7E" w:rsidRDefault="00D0443D">
      <w:pPr>
        <w:rPr>
          <w:rFonts w:ascii="Immenhausen" w:hAnsi="Immenhausen"/>
          <w:i/>
          <w:sz w:val="56"/>
        </w:rPr>
      </w:pPr>
      <w:r w:rsidRPr="00D0443D">
        <w:rPr>
          <w:rFonts w:ascii="Immenhausen" w:hAnsi="Immenhausen"/>
          <w:sz w:val="56"/>
        </w:rPr>
        <w:t>Immenhausen Regular</w:t>
      </w:r>
      <w:r w:rsidRPr="00D0443D">
        <w:rPr>
          <w:rFonts w:ascii="Immenhausen" w:hAnsi="Immenhausen"/>
          <w:sz w:val="56"/>
        </w:rPr>
        <w:tab/>
      </w:r>
      <w:r w:rsidRPr="00D0443D">
        <w:rPr>
          <w:rFonts w:ascii="Immenhausen" w:hAnsi="Immenhausen"/>
          <w:sz w:val="56"/>
        </w:rPr>
        <w:tab/>
      </w:r>
      <w:r w:rsidRPr="00D0443D">
        <w:rPr>
          <w:rFonts w:ascii="Immenhausen" w:hAnsi="Immenhausen"/>
          <w:b/>
          <w:sz w:val="56"/>
        </w:rPr>
        <w:t>Bold</w:t>
      </w:r>
      <w:r w:rsidRPr="00D0443D">
        <w:rPr>
          <w:rFonts w:ascii="Immenhausen" w:hAnsi="Immenhausen"/>
          <w:sz w:val="56"/>
        </w:rPr>
        <w:tab/>
      </w:r>
      <w:r w:rsidRPr="00D0443D">
        <w:rPr>
          <w:rFonts w:ascii="Immenhausen" w:hAnsi="Immenhausen"/>
          <w:sz w:val="56"/>
        </w:rPr>
        <w:tab/>
      </w:r>
      <w:r w:rsidRPr="00D0443D">
        <w:rPr>
          <w:rFonts w:ascii="Immenhausen" w:hAnsi="Immenhausen"/>
          <w:i/>
          <w:sz w:val="56"/>
        </w:rPr>
        <w:t>Italic</w:t>
      </w:r>
    </w:p>
    <w:p w:rsidR="007C4335" w:rsidRPr="007C4335" w:rsidRDefault="007C4335">
      <w:pPr>
        <w:rPr>
          <w:rFonts w:ascii="Aleo" w:hAnsi="Aleo"/>
          <w:b/>
          <w:sz w:val="56"/>
        </w:rPr>
      </w:pPr>
      <w:r w:rsidRPr="007C4335">
        <w:rPr>
          <w:rFonts w:ascii="Aleo" w:hAnsi="Aleo"/>
          <w:b/>
          <w:sz w:val="56"/>
        </w:rPr>
        <w:t>Aleo Bold</w:t>
      </w:r>
    </w:p>
    <w:p w:rsidR="007C4335" w:rsidRPr="00187891" w:rsidRDefault="007C4335">
      <w:pPr>
        <w:rPr>
          <w:rFonts w:ascii="Aleo" w:hAnsi="Aleo"/>
          <w:b/>
          <w:i/>
          <w:sz w:val="56"/>
        </w:rPr>
      </w:pPr>
      <w:r w:rsidRPr="00187891">
        <w:rPr>
          <w:rFonts w:ascii="Aleo" w:hAnsi="Aleo"/>
          <w:b/>
          <w:i/>
          <w:sz w:val="56"/>
        </w:rPr>
        <w:t>Aleo BoldItalic</w:t>
      </w:r>
    </w:p>
    <w:p w:rsidR="007C4335" w:rsidRPr="00187891" w:rsidRDefault="007C4335">
      <w:pPr>
        <w:rPr>
          <w:rFonts w:ascii="Aleo Italic" w:hAnsi="Aleo Italic"/>
          <w:i/>
          <w:sz w:val="56"/>
        </w:rPr>
      </w:pPr>
      <w:r w:rsidRPr="00187891">
        <w:rPr>
          <w:rFonts w:ascii="Aleo Italic" w:hAnsi="Aleo Italic"/>
          <w:i/>
          <w:sz w:val="56"/>
        </w:rPr>
        <w:t>Aleo Italic</w:t>
      </w:r>
      <w:bookmarkStart w:id="0" w:name="_GoBack"/>
      <w:bookmarkEnd w:id="0"/>
    </w:p>
    <w:p w:rsidR="007C4335" w:rsidRPr="00AE4F2B" w:rsidRDefault="007C4335">
      <w:pPr>
        <w:rPr>
          <w:rFonts w:ascii="Aleo Light" w:hAnsi="Aleo Light"/>
          <w:sz w:val="56"/>
        </w:rPr>
      </w:pPr>
      <w:r w:rsidRPr="00AE4F2B">
        <w:rPr>
          <w:rFonts w:ascii="Aleo Light" w:hAnsi="Aleo Light"/>
          <w:sz w:val="56"/>
        </w:rPr>
        <w:t>Aleo Light</w:t>
      </w:r>
    </w:p>
    <w:p w:rsidR="007C4335" w:rsidRPr="009829DD" w:rsidRDefault="007C4335">
      <w:pPr>
        <w:rPr>
          <w:rFonts w:ascii="Aleo Light" w:hAnsi="Aleo Light"/>
          <w:i/>
          <w:sz w:val="56"/>
        </w:rPr>
      </w:pPr>
      <w:r w:rsidRPr="009829DD">
        <w:rPr>
          <w:rFonts w:ascii="Aleo Light" w:hAnsi="Aleo Light"/>
          <w:i/>
          <w:sz w:val="56"/>
        </w:rPr>
        <w:t>Aleo LightItalic</w:t>
      </w:r>
    </w:p>
    <w:p w:rsidR="007C4335" w:rsidRPr="00AE4F2B" w:rsidRDefault="007C4335">
      <w:pPr>
        <w:rPr>
          <w:rFonts w:ascii="Aleo-Regular" w:hAnsi="Aleo-Regular"/>
          <w:sz w:val="56"/>
        </w:rPr>
      </w:pPr>
      <w:r w:rsidRPr="00AE4F2B">
        <w:rPr>
          <w:rFonts w:ascii="Aleo-Regular" w:hAnsi="Aleo-Regular"/>
          <w:sz w:val="56"/>
        </w:rPr>
        <w:t>Aleo Regular</w:t>
      </w:r>
    </w:p>
    <w:sectPr w:rsidR="007C4335" w:rsidRPr="00AE4F2B" w:rsidSect="00E04A7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8CB" w:rsidRDefault="009C68CB" w:rsidP="00D0443D">
      <w:pPr>
        <w:spacing w:after="0" w:line="240" w:lineRule="auto"/>
      </w:pPr>
      <w:r>
        <w:separator/>
      </w:r>
    </w:p>
  </w:endnote>
  <w:endnote w:type="continuationSeparator" w:id="0">
    <w:p w:rsidR="009C68CB" w:rsidRDefault="009C68CB" w:rsidP="00D0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menhausen">
    <w:panose1 w:val="02040606030706050204"/>
    <w:charset w:val="00"/>
    <w:family w:val="roman"/>
    <w:pitch w:val="variable"/>
    <w:sig w:usb0="0000000F" w:usb1="00000000" w:usb2="00000000" w:usb3="00000000" w:csb0="00000093" w:csb1="00000000"/>
  </w:font>
  <w:font w:name="Aleo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Aleo Italic">
    <w:panose1 w:val="00000000000000000000"/>
    <w:charset w:val="00"/>
    <w:family w:val="roman"/>
    <w:notTrueType/>
    <w:pitch w:val="default"/>
  </w:font>
  <w:font w:name="Aleo Light">
    <w:panose1 w:val="00000000000000000000"/>
    <w:charset w:val="00"/>
    <w:family w:val="roman"/>
    <w:notTrueType/>
    <w:pitch w:val="default"/>
  </w:font>
  <w:font w:name="Aleo-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8CB" w:rsidRDefault="009C68CB" w:rsidP="00D0443D">
      <w:pPr>
        <w:spacing w:after="0" w:line="240" w:lineRule="auto"/>
      </w:pPr>
      <w:r>
        <w:separator/>
      </w:r>
    </w:p>
  </w:footnote>
  <w:footnote w:type="continuationSeparator" w:id="0">
    <w:p w:rsidR="009C68CB" w:rsidRDefault="009C68CB" w:rsidP="00D044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ED"/>
    <w:rsid w:val="00187891"/>
    <w:rsid w:val="001938DF"/>
    <w:rsid w:val="002F017E"/>
    <w:rsid w:val="0035143B"/>
    <w:rsid w:val="00662253"/>
    <w:rsid w:val="006F1C38"/>
    <w:rsid w:val="007C4335"/>
    <w:rsid w:val="008D1233"/>
    <w:rsid w:val="009829DD"/>
    <w:rsid w:val="009C68CB"/>
    <w:rsid w:val="00AE4F2B"/>
    <w:rsid w:val="00BE06ED"/>
    <w:rsid w:val="00D0443D"/>
    <w:rsid w:val="00D33D6A"/>
    <w:rsid w:val="00E04A7F"/>
    <w:rsid w:val="00F6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8E474-BFF2-4536-AEC5-6419852C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4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43D"/>
  </w:style>
  <w:style w:type="paragraph" w:styleId="Fuzeile">
    <w:name w:val="footer"/>
    <w:basedOn w:val="Standard"/>
    <w:link w:val="FuzeileZchn"/>
    <w:uiPriority w:val="99"/>
    <w:unhideWhenUsed/>
    <w:rsid w:val="00D04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Steinmetzger</dc:creator>
  <cp:keywords/>
  <dc:description/>
  <cp:lastModifiedBy>Philipp Steinmetzger</cp:lastModifiedBy>
  <cp:revision>12</cp:revision>
  <cp:lastPrinted>2015-05-25T15:53:00Z</cp:lastPrinted>
  <dcterms:created xsi:type="dcterms:W3CDTF">2015-05-25T15:33:00Z</dcterms:created>
  <dcterms:modified xsi:type="dcterms:W3CDTF">2015-05-25T16:11:00Z</dcterms:modified>
</cp:coreProperties>
</file>